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6E1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2A5F37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2A5F37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06E8A">
        <w:rPr>
          <w:sz w:val="28"/>
          <w:szCs w:val="28"/>
        </w:rPr>
        <w:t>648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2A5F37">
        <w:rPr>
          <w:sz w:val="28"/>
          <w:szCs w:val="28"/>
        </w:rPr>
        <w:t>в период с 06.08.2024 по 07.08.</w:t>
      </w:r>
      <w:r w:rsidR="00606E8A">
        <w:rPr>
          <w:sz w:val="28"/>
          <w:szCs w:val="28"/>
        </w:rPr>
        <w:t>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A5F37">
        <w:rPr>
          <w:sz w:val="28"/>
          <w:szCs w:val="28"/>
        </w:rPr>
        <w:t>14.08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2A5F37">
        <w:rPr>
          <w:sz w:val="28"/>
          <w:szCs w:val="28"/>
        </w:rPr>
        <w:t>15.11</w:t>
      </w:r>
      <w:r w:rsidR="00606E8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A5F37">
        <w:rPr>
          <w:sz w:val="28"/>
          <w:szCs w:val="28"/>
        </w:rPr>
        <w:t>18.11</w:t>
      </w:r>
      <w:r w:rsidR="00606E8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2A5F3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A5F37">
        <w:rPr>
          <w:sz w:val="28"/>
          <w:szCs w:val="28"/>
        </w:rPr>
        <w:t>20.11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2A5F37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2A5F37">
        <w:rPr>
          <w:sz w:val="28"/>
          <w:szCs w:val="28"/>
        </w:rPr>
        <w:t>продажи посредством публичного предложения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2A5F37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B312FA">
        <w:rPr>
          <w:bCs/>
          <w:sz w:val="28"/>
          <w:szCs w:val="28"/>
        </w:rPr>
        <w:t>н</w:t>
      </w:r>
      <w:r w:rsidR="002A5F37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2A5F37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A5F37">
        <w:rPr>
          <w:sz w:val="28"/>
          <w:szCs w:val="28"/>
        </w:rPr>
        <w:t>18.11</w:t>
      </w:r>
      <w:r w:rsidR="00606E8A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</w:t>
      </w:r>
      <w:r w:rsidR="002A5F37">
        <w:rPr>
          <w:sz w:val="28"/>
          <w:szCs w:val="28"/>
        </w:rPr>
        <w:t>97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Pr="00E456BE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 w:rsidR="002A5F37">
        <w:rPr>
          <w:sz w:val="28"/>
          <w:szCs w:val="28"/>
        </w:rPr>
        <w:t xml:space="preserve">       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FA" w:rsidRDefault="001713FA">
      <w:r>
        <w:separator/>
      </w:r>
    </w:p>
  </w:endnote>
  <w:endnote w:type="continuationSeparator" w:id="0">
    <w:p w:rsidR="001713FA" w:rsidRDefault="0017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C267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FA" w:rsidRDefault="001713FA">
      <w:r>
        <w:separator/>
      </w:r>
    </w:p>
  </w:footnote>
  <w:footnote w:type="continuationSeparator" w:id="0">
    <w:p w:rsidR="001713FA" w:rsidRDefault="00171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713FA"/>
    <w:rsid w:val="00182047"/>
    <w:rsid w:val="00192E2C"/>
    <w:rsid w:val="001B0C67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A5F37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5476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C2674"/>
    <w:rsid w:val="008C2C9A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87693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312FA"/>
    <w:rsid w:val="00B40FDB"/>
    <w:rsid w:val="00B55ECD"/>
    <w:rsid w:val="00B563DC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3</cp:revision>
  <cp:lastPrinted>2024-07-02T04:15:00Z</cp:lastPrinted>
  <dcterms:created xsi:type="dcterms:W3CDTF">2024-11-20T07:28:00Z</dcterms:created>
  <dcterms:modified xsi:type="dcterms:W3CDTF">2024-11-20T07:28:00Z</dcterms:modified>
</cp:coreProperties>
</file>